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rPr>
          <w:b/>
          <w:b/>
        </w:rPr>
      </w:pPr>
      <w:r>
        <w:rPr>
          <w:b/>
          <w:sz w:val="28"/>
          <w:szCs w:val="28"/>
        </w:rPr>
        <w:t xml:space="preserve">Retrouve dans la liste ci-dessous les mots qui manquent et reconstitue ainsi  le chemin des chrétiens vers Pâques dans les pas de Jésus. </w:t>
      </w:r>
    </w:p>
    <w:p>
      <w:pPr>
        <w:pStyle w:val="Normal"/>
        <w:spacing w:lineRule="auto" w:line="48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Le ………..………… commence le mercredi des  …………..….. 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Le dimanche des …………….…. </w:t>
      </w:r>
      <w:r>
        <w:rPr>
          <w:sz w:val="28"/>
          <w:szCs w:val="28"/>
        </w:rPr>
        <w:t>n</w:t>
      </w:r>
      <w:r>
        <w:rPr>
          <w:sz w:val="28"/>
          <w:szCs w:val="28"/>
        </w:rPr>
        <w:t>ous rappelle que Jésus a été accueilli comme un …………………... par les habitants de ……………...…..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Jésus partage son dernier repas, la ………….…,  avec ses apôtres et instaure le mémorial de l’………….….. C’est le ………..…….. saint.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Le ………………... saint, Jésus est arrêté, …………….….. et  condamné. Il meurt sur la ………………...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Lors de la …………..…. ………..………, les chrétiens se réunissent le soir dans les églises. On allume le ………..…. Pascal.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Jésus ressuscite le dimanche de  ………….…….., ………..….. jour de la semaine pour les …………...…..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 w:before="0" w:after="200"/>
        <w:jc w:val="center"/>
        <w:rPr>
          <w:sz w:val="28"/>
          <w:szCs w:val="28"/>
        </w:rPr>
      </w:pPr>
      <w:r>
        <w:rPr>
          <w:sz w:val="28"/>
          <w:szCs w:val="28"/>
        </w:rPr>
        <w:t>croix      Jérusalem     carême     jeudi     premier     jugé     rameaux   chrétiens   cendres         vendredi        Pâques           roi       jugé         vigile pascale         cène        cierge        Eucharistie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LibreOffice/6.2.2.2$Windows_X86_64 LibreOffice_project/2b840030fec2aae0fd2658d8d4f9548af4e3518d</Application>
  <Pages>1</Pages>
  <Words>135</Words>
  <Characters>717</Characters>
  <CharactersWithSpaces>940</CharactersWithSpaces>
  <Paragraphs>8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2020-03-20T18:24:00Z</dcterms:created>
  <dc:creator> </dc:creator>
  <dc:description/>
  <dc:language>fr-FR</dc:language>
  <cp:lastModifiedBy/>
  <dcterms:modified xsi:type="dcterms:W3CDTF">2020-03-25T15:32:40Z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